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Annual Holidays </w:t>
      </w:r>
      <w:r w:rsidR="00885304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2018</w:t>
      </w: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8853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New Year's Day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    Monday, January 1, 2018</w:t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M.L. King Birth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>day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   Monday, January 15,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Good Friday/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Easter            Friday, March 30,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   </w:t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                                      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         Saturday, March 31,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                   Memorial Day Weekend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>Saturday, May 26, 2018</w:t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Saturday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and Monday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>Monday, May 28,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>ndependence Day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  Wednesday, July 4,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Labor Day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 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        Monday, September 3, 2018</w:t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Veteran's Day          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      Monday, November 12,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Thanksgiving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   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      Thursday, November 22,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Day after Than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>ksgiving     Friday, November 23,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Christmas Eve       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      Monday, December 24,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Christmas Day          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  Tuesday, December 25,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Day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After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Christmas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Wednesday, December 26,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New Yea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>r's Eve                 Monday, December 31, 2018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885304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New </w:t>
      </w:r>
      <w:r w:rsidR="00885304">
        <w:rPr>
          <w:rFonts w:ascii="Times New Roman" w:hAnsi="Times New Roman" w:cs="Times New Roman"/>
          <w:b/>
          <w:bCs/>
          <w:sz w:val="24"/>
          <w:szCs w:val="24"/>
          <w:lang w:val="en"/>
        </w:rPr>
        <w:t>Year’s Day                Tuesday, January 1, 2019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</w:t>
      </w:r>
    </w:p>
    <w:p w:rsidR="00885304" w:rsidRDefault="00885304" w:rsidP="00D43AA7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193C" w:rsidRDefault="0014193C"/>
    <w:sectPr w:rsidR="0014193C" w:rsidSect="00E06E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A7"/>
    <w:rsid w:val="0014193C"/>
    <w:rsid w:val="00885304"/>
    <w:rsid w:val="00A51840"/>
    <w:rsid w:val="00D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TEEN-7</cp:lastModifiedBy>
  <cp:revision>2</cp:revision>
  <dcterms:created xsi:type="dcterms:W3CDTF">2018-04-23T19:05:00Z</dcterms:created>
  <dcterms:modified xsi:type="dcterms:W3CDTF">2018-04-23T19:05:00Z</dcterms:modified>
</cp:coreProperties>
</file>